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32" w:rsidRDefault="00F51CB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F27432" w:rsidRDefault="00F51CB7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2023</w:t>
      </w:r>
      <w:r>
        <w:rPr>
          <w:rFonts w:ascii="宋体" w:eastAsia="宋体" w:hAnsi="宋体" w:cs="Times New Roman"/>
          <w:sz w:val="44"/>
          <w:szCs w:val="44"/>
        </w:rPr>
        <w:t>年度</w:t>
      </w:r>
      <w:r>
        <w:rPr>
          <w:rFonts w:ascii="宋体" w:eastAsia="宋体" w:hAnsi="宋体" w:cs="Times New Roman" w:hint="eastAsia"/>
          <w:sz w:val="44"/>
          <w:szCs w:val="44"/>
        </w:rPr>
        <w:t>达州市地质勘查工程专业中级职称评审委员会</w:t>
      </w:r>
      <w:r>
        <w:rPr>
          <w:rFonts w:ascii="宋体" w:eastAsia="宋体" w:hAnsi="宋体" w:cs="Times New Roman"/>
          <w:sz w:val="44"/>
          <w:szCs w:val="44"/>
        </w:rPr>
        <w:t>职称评审通过人员名单</w:t>
      </w:r>
    </w:p>
    <w:p w:rsidR="00F27432" w:rsidRDefault="00F27432">
      <w:pPr>
        <w:jc w:val="center"/>
        <w:rPr>
          <w:rFonts w:ascii="宋体" w:eastAsia="宋体" w:hAnsi="宋体" w:cs="Times New Roman"/>
          <w:sz w:val="44"/>
          <w:szCs w:val="44"/>
        </w:rPr>
      </w:pPr>
    </w:p>
    <w:tbl>
      <w:tblPr>
        <w:tblW w:w="12447" w:type="dxa"/>
        <w:jc w:val="center"/>
        <w:tblLayout w:type="fixed"/>
        <w:tblLook w:val="04A0"/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:rsidR="00F27432">
        <w:trPr>
          <w:trHeight w:val="27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证件号码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系列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资格名称</w:t>
            </w:r>
          </w:p>
        </w:tc>
      </w:tr>
      <w:tr w:rsidR="00F27432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万忠林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**************0091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大竹县清河自然资源所（林业站）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水文地质、工程地质与环境地质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F27432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张海传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**************5192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宣汉县土地整理中心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岩土工程勘察与治理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F27432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苟毅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**************627X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大竹县地质环境监测站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水文地质、工程地质与环境地质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F27432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**************6578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大竹县地质环境监测站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岩土工程勘察与治理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F27432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邱一峰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水文地质、工程地质与环境地质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432" w:rsidRDefault="00F51C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</w:tbl>
    <w:p w:rsidR="00F27432" w:rsidRDefault="00F27432">
      <w:pPr>
        <w:rPr>
          <w:rFonts w:ascii="serif" w:eastAsia="serif" w:hAnsi="serif" w:cs="serif"/>
          <w:spacing w:val="-3"/>
          <w:sz w:val="25"/>
          <w:szCs w:val="25"/>
          <w:shd w:val="clear" w:color="auto" w:fill="FFFEF7"/>
        </w:rPr>
      </w:pPr>
    </w:p>
    <w:p w:rsidR="00F27432" w:rsidRDefault="00F27432"/>
    <w:sectPr w:rsidR="00F27432" w:rsidSect="00F274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2028"/>
    <w:multiLevelType w:val="multilevel"/>
    <w:tmpl w:val="21722028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eastAsia="黑体" w:cs="黑体" w:hint="eastAsia"/>
        <w:b w:val="0"/>
        <w:sz w:val="36"/>
        <w:szCs w:val="36"/>
      </w:rPr>
    </w:lvl>
    <w:lvl w:ilvl="1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ascii="黑体" w:eastAsia="黑体" w:hAnsi="黑体" w:cs="黑体" w:hint="eastAsia"/>
        <w:b w:val="0"/>
        <w:sz w:val="32"/>
        <w:szCs w:val="32"/>
      </w:rPr>
    </w:lvl>
    <w:lvl w:ilvl="2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ascii="黑体" w:eastAsia="黑体" w:hAnsi="黑体" w:cs="黑体" w:hint="eastAsia"/>
        <w:b w:val="0"/>
        <w:sz w:val="28"/>
        <w:szCs w:val="28"/>
      </w:rPr>
    </w:lvl>
    <w:lvl w:ilvl="3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ascii="黑体" w:eastAsia="黑体" w:hAnsi="黑体" w:cs="黑体" w:hint="eastAsia"/>
        <w:b w:val="0"/>
        <w:sz w:val="28"/>
        <w:szCs w:val="28"/>
      </w:rPr>
    </w:lvl>
    <w:lvl w:ilvl="4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ascii="黑体" w:eastAsia="黑体" w:hAnsi="黑体" w:cs="黑体" w:hint="eastAsia"/>
        <w:b w:val="0"/>
        <w:sz w:val="28"/>
        <w:szCs w:val="28"/>
      </w:rPr>
    </w:lvl>
    <w:lvl w:ilvl="5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ascii="黑体" w:eastAsia="宋体" w:hAnsi="黑体" w:cs="黑体" w:hint="eastAsia"/>
        <w:b w:val="0"/>
        <w:sz w:val="28"/>
        <w:szCs w:val="28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mMzc5ZDM1ZGU0YWJlYmZkMmYzOTQ1YjExNmNiYmEifQ=="/>
  </w:docVars>
  <w:rsids>
    <w:rsidRoot w:val="63233723"/>
    <w:rsid w:val="00F27432"/>
    <w:rsid w:val="00F51CB7"/>
    <w:rsid w:val="3A935724"/>
    <w:rsid w:val="5D237E28"/>
    <w:rsid w:val="6323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3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27432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F27432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F27432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F27432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F27432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F27432"/>
    <w:pPr>
      <w:keepNext/>
      <w:keepLines/>
      <w:numPr>
        <w:ilvl w:val="6"/>
        <w:numId w:val="1"/>
      </w:numPr>
      <w:spacing w:beforeLines="20" w:afterLines="20" w:line="48" w:lineRule="auto"/>
      <w:ind w:left="252" w:hangingChars="120" w:hanging="252"/>
      <w:outlineLvl w:val="6"/>
    </w:pPr>
    <w:rPr>
      <w:rFonts w:eastAsia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凉城予梦</dc:creator>
  <cp:lastModifiedBy>Administrator</cp:lastModifiedBy>
  <cp:revision>3</cp:revision>
  <cp:lastPrinted>2024-01-27T06:34:00Z</cp:lastPrinted>
  <dcterms:created xsi:type="dcterms:W3CDTF">2023-06-12T02:42:00Z</dcterms:created>
  <dcterms:modified xsi:type="dcterms:W3CDTF">2024-01-27T06:34:00Z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80FCF33366464AD2BBE8A5B8E5A69468_11</vt:lpwstr>
  </property>
</Properties>
</file>