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val="0"/>
        <w:spacing w:before="0" w:after="0" w:line="578" w:lineRule="exact"/>
        <w:ind w:firstLine="300" w:firstLineChars="100"/>
        <w:textAlignment w:val="auto"/>
        <w:rPr>
          <w:rFonts w:ascii="宋体" w:hAnsi="宋体" w:eastAsia="宋体" w:cs="宋体"/>
          <w:b w:val="0"/>
          <w:sz w:val="30"/>
          <w:szCs w:val="30"/>
        </w:rPr>
      </w:pPr>
      <w:bookmarkStart w:id="0" w:name="_GoBack"/>
      <w:bookmarkEnd w:id="0"/>
      <w:r>
        <w:rPr>
          <w:rFonts w:hint="eastAsia" w:ascii="宋体" w:hAnsi="宋体" w:eastAsia="宋体" w:cs="宋体"/>
          <w:b w:val="0"/>
          <w:sz w:val="30"/>
          <w:szCs w:val="30"/>
        </w:rPr>
        <w:t>附件</w:t>
      </w:r>
      <w:r>
        <w:rPr>
          <w:rFonts w:ascii="宋体" w:hAnsi="宋体" w:eastAsia="宋体" w:cs="宋体"/>
          <w:b w:val="0"/>
          <w:sz w:val="30"/>
          <w:szCs w:val="30"/>
        </w:rPr>
        <w:t>2：</w:t>
      </w:r>
    </w:p>
    <w:p/>
    <w:p>
      <w:pPr>
        <w:pStyle w:val="2"/>
        <w:pageBreakBefore w:val="0"/>
        <w:widowControl w:val="0"/>
        <w:kinsoku/>
        <w:wordWrap/>
        <w:overflowPunct/>
        <w:topLinePunct w:val="0"/>
        <w:autoSpaceDE/>
        <w:autoSpaceDN/>
        <w:bidi w:val="0"/>
        <w:adjustRightInd/>
        <w:snapToGrid w:val="0"/>
        <w:spacing w:before="0" w:after="0" w:line="578" w:lineRule="exact"/>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val="en-US" w:eastAsia="zh-CN"/>
        </w:rPr>
        <w:t>达州市</w:t>
      </w:r>
      <w:r>
        <w:rPr>
          <w:rFonts w:hint="eastAsia" w:ascii="方正小标宋简体" w:hAnsi="方正小标宋简体" w:eastAsia="方正小标宋简体" w:cs="方正小标宋简体"/>
          <w:b w:val="0"/>
          <w:sz w:val="44"/>
          <w:szCs w:val="44"/>
        </w:rPr>
        <w:t>国土空间生态修复专家承诺书</w:t>
      </w:r>
    </w:p>
    <w:p>
      <w:pPr>
        <w:pageBreakBefore w:val="0"/>
        <w:widowControl w:val="0"/>
        <w:kinsoku/>
        <w:wordWrap/>
        <w:overflowPunct/>
        <w:topLinePunct w:val="0"/>
        <w:autoSpaceDE/>
        <w:autoSpaceDN/>
        <w:bidi w:val="0"/>
        <w:adjustRightInd/>
        <w:snapToGrid w:val="0"/>
        <w:spacing w:line="578" w:lineRule="exact"/>
        <w:ind w:firstLine="880" w:firstLineChars="200"/>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本人在参加</w:t>
      </w:r>
      <w:r>
        <w:rPr>
          <w:rFonts w:hint="eastAsia" w:ascii="仿宋_GB2312" w:hAnsi="仿宋_GB2312" w:eastAsia="仿宋_GB2312" w:cs="仿宋_GB2312"/>
          <w:color w:val="000000"/>
          <w:sz w:val="32"/>
          <w:szCs w:val="32"/>
          <w:lang w:eastAsia="zh-CN"/>
        </w:rPr>
        <w:t>达州市</w:t>
      </w:r>
      <w:r>
        <w:rPr>
          <w:rFonts w:hint="eastAsia" w:ascii="仿宋_GB2312" w:hAnsi="仿宋_GB2312" w:eastAsia="仿宋_GB2312" w:cs="仿宋_GB2312"/>
          <w:color w:val="000000"/>
          <w:sz w:val="32"/>
          <w:szCs w:val="32"/>
        </w:rPr>
        <w:t>国土空间生态修复方面的咨询、评审、检查、调研、论证、验收、政策制定等相关技术工作中，做出如下承诺：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（一）拥护中国共产党的基本路线、方针和政策，坚持原则、廉洁奉公、作风正派、遵纪守法，有高度的责任心和良好的职业道德，能以科学严谨、认真负责的态度履行职责。</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（二）严格遵守评审工作纪律，评审行为客观、公正；严格按照国家、</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国土空间生态修复、矿山地质环境保护与土地复垦等相关规范、规程、技术要求与管理规定进行评估、评审；对评估、评审事项提出署名的评审意见，并对其终身负责。</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（三）严格遵守回避规定。对本人及本人所在单位参与或承担技术工作的评估、评审事项主动回避；对存在可能影响对评估、评审事项客观、公正审查的其他情形，本人已被抽取，但应当回避的，主动回避。</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严格遵守保密规定。未经相关单位或部门授权，不得向任何人发布所承担事项的涉密信息，对有特殊保密要求的，本人在不担任专家之后，也需按照有关要求不得泄露担任专家期间获知的应当保守秘密的信息。</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2560" w:firstLineChars="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承诺人（签字）： </w:t>
      </w:r>
    </w:p>
    <w:p>
      <w:pPr>
        <w:keepNext w:val="0"/>
        <w:keepLines w:val="0"/>
        <w:pageBreakBefore w:val="0"/>
        <w:widowControl w:val="0"/>
        <w:kinsoku/>
        <w:wordWrap/>
        <w:overflowPunct/>
        <w:topLinePunct w:val="0"/>
        <w:autoSpaceDE/>
        <w:autoSpaceDN/>
        <w:bidi w:val="0"/>
        <w:adjustRightInd/>
        <w:snapToGrid w:val="0"/>
        <w:spacing w:line="500" w:lineRule="exact"/>
        <w:ind w:firstLine="2560" w:firstLineChars="8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62"/>
    <w:rsid w:val="00CB01D3"/>
    <w:rsid w:val="00FA6E62"/>
    <w:rsid w:val="0ADC1823"/>
    <w:rsid w:val="2B57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5"/>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2 Char"/>
    <w:basedOn w:val="4"/>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440</Characters>
  <Lines>3</Lines>
  <Paragraphs>1</Paragraphs>
  <TotalTime>71</TotalTime>
  <ScaleCrop>false</ScaleCrop>
  <LinksUpToDate>false</LinksUpToDate>
  <CharactersWithSpaces>516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2021-09-18T03:20:00Z</dcterms:created>
  <dc:creator>lizhen</dc:creator>
  <cp:lastModifiedBy>歇斯底里kkl</cp:lastModifiedBy>
  <cp:lastPrinted>2021-11-17T07:22:37Z</cp:lastPrinted>
  <dcterms:modified xsi:type="dcterms:W3CDTF">2021-11-17T09:32:56Z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E35E944903C0416F9695FCC8EC2262AC</vt:lpwstr>
  </property>
</Properties>
</file>